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4B6" w:rsidRDefault="00F724B6" w:rsidP="00F724B6">
      <w:pPr>
        <w:jc w:val="center"/>
        <w:rPr>
          <w:b/>
          <w:bCs/>
          <w:sz w:val="28"/>
          <w:szCs w:val="28"/>
        </w:rPr>
      </w:pPr>
      <w:r>
        <w:rPr>
          <w:b/>
          <w:bCs/>
          <w:sz w:val="28"/>
          <w:szCs w:val="28"/>
        </w:rPr>
        <w:t>Woodbury Planning Commission</w:t>
      </w:r>
    </w:p>
    <w:p w:rsidR="00F724B6" w:rsidRDefault="00F724B6" w:rsidP="00F724B6">
      <w:pPr>
        <w:jc w:val="center"/>
        <w:rPr>
          <w:b/>
          <w:bCs/>
          <w:sz w:val="28"/>
          <w:szCs w:val="28"/>
        </w:rPr>
      </w:pPr>
      <w:r>
        <w:rPr>
          <w:b/>
          <w:bCs/>
          <w:sz w:val="28"/>
          <w:szCs w:val="28"/>
        </w:rPr>
        <w:t>May 20, 2024</w:t>
      </w:r>
    </w:p>
    <w:p w:rsidR="00F724B6" w:rsidRDefault="00F724B6" w:rsidP="00F724B6">
      <w:pPr>
        <w:jc w:val="center"/>
        <w:rPr>
          <w:b/>
          <w:bCs/>
          <w:sz w:val="28"/>
          <w:szCs w:val="28"/>
        </w:rPr>
      </w:pPr>
      <w:r>
        <w:rPr>
          <w:b/>
          <w:bCs/>
          <w:sz w:val="28"/>
          <w:szCs w:val="28"/>
        </w:rPr>
        <w:t>DRAFT MEETING MINUTES</w:t>
      </w:r>
    </w:p>
    <w:p w:rsidR="00F724B6" w:rsidRDefault="00F724B6" w:rsidP="00F724B6">
      <w:pPr>
        <w:jc w:val="center"/>
        <w:rPr>
          <w:b/>
          <w:bCs/>
          <w:sz w:val="28"/>
          <w:szCs w:val="28"/>
        </w:rPr>
      </w:pPr>
    </w:p>
    <w:p w:rsidR="00F724B6" w:rsidRDefault="00AD25A6" w:rsidP="00F724B6">
      <w:r>
        <w:rPr>
          <w:b/>
          <w:bCs/>
        </w:rPr>
        <w:t xml:space="preserve">Woodbury Planning Commission: </w:t>
      </w:r>
      <w:r w:rsidR="00575A7F">
        <w:t>Jim Schweithelm</w:t>
      </w:r>
      <w:r>
        <w:t>, David Barnowski, Michael Gray, Andrew Delaney</w:t>
      </w:r>
    </w:p>
    <w:p w:rsidR="00AD25A6" w:rsidRDefault="00AD25A6" w:rsidP="00F724B6">
      <w:r>
        <w:rPr>
          <w:b/>
          <w:bCs/>
        </w:rPr>
        <w:t xml:space="preserve">Members of the Public: </w:t>
      </w:r>
      <w:r>
        <w:t>Diana Peduzzi, Select Board Member</w:t>
      </w:r>
    </w:p>
    <w:p w:rsidR="00AD25A6" w:rsidRDefault="00A755B0" w:rsidP="00F724B6">
      <w:r>
        <w:rPr>
          <w:b/>
          <w:bCs/>
        </w:rPr>
        <w:t xml:space="preserve">Adjustments to the Agenda: </w:t>
      </w:r>
      <w:r>
        <w:t>None</w:t>
      </w:r>
    </w:p>
    <w:p w:rsidR="00443FA9" w:rsidRPr="00443FA9" w:rsidRDefault="00443FA9" w:rsidP="00F724B6">
      <w:r>
        <w:rPr>
          <w:b/>
          <w:bCs/>
        </w:rPr>
        <w:t xml:space="preserve">Public Comment: </w:t>
      </w:r>
      <w:r>
        <w:t>Diana attended the meeting to hear about the energy plan</w:t>
      </w:r>
    </w:p>
    <w:p w:rsidR="00A755B0" w:rsidRPr="00443FA9" w:rsidRDefault="00A755B0" w:rsidP="00F724B6">
      <w:pPr>
        <w:rPr>
          <w:b/>
          <w:bCs/>
        </w:rPr>
      </w:pPr>
      <w:r w:rsidRPr="00443FA9">
        <w:rPr>
          <w:b/>
          <w:bCs/>
        </w:rPr>
        <w:t>The meeting opened at 6:06 PM</w:t>
      </w:r>
    </w:p>
    <w:p w:rsidR="005A1D76" w:rsidRDefault="005A1D76" w:rsidP="00F724B6"/>
    <w:p w:rsidR="005A1D76" w:rsidRDefault="005A1D76" w:rsidP="00F724B6">
      <w:r>
        <w:rPr>
          <w:b/>
          <w:bCs/>
        </w:rPr>
        <w:t xml:space="preserve">Village Center Development: </w:t>
      </w:r>
      <w:r>
        <w:t>This was touched on at several points in the meeting. Michael Gray noted that if proposed FEMA buy-out</w:t>
      </w:r>
      <w:r w:rsidR="007F07EF">
        <w:t>s</w:t>
      </w:r>
      <w:r>
        <w:t xml:space="preserve"> of three buildings in the village are approved, much of the land in the village will become dedicated green space.  There was broad agreement that th</w:t>
      </w:r>
      <w:r w:rsidR="000677CE">
        <w:t>e demolition of these buildings</w:t>
      </w:r>
      <w:r>
        <w:t>, in addition to continued flood risk, requires a re-think of the Village Center development vision articulated in the Town Plan.  It was noted that</w:t>
      </w:r>
      <w:r w:rsidR="00443FA9">
        <w:t xml:space="preserve"> developing community</w:t>
      </w:r>
      <w:r>
        <w:t xml:space="preserve"> gathering places</w:t>
      </w:r>
      <w:r w:rsidR="000677CE">
        <w:t>, which is very popular in the community,</w:t>
      </w:r>
      <w:r>
        <w:t xml:space="preserve"> will require further thought. It was agreed that a visioning process will be needed, including soliciting public input</w:t>
      </w:r>
      <w:r w:rsidR="00443FA9">
        <w:t xml:space="preserve"> regarding what </w:t>
      </w:r>
      <w:r w:rsidR="00031B19">
        <w:t>the community wants from the village center</w:t>
      </w:r>
      <w:r>
        <w:t xml:space="preserve">.  Michael is working to finalize the Village Center Designation </w:t>
      </w:r>
      <w:r w:rsidR="00176778">
        <w:t>proposal, which would open opportunities for seeking grants to pursue development.</w:t>
      </w:r>
      <w:r>
        <w:t xml:space="preserve"> </w:t>
      </w:r>
      <w:r w:rsidR="00031B19">
        <w:t xml:space="preserve"> Michael Sadler is still working to apply for funding to evaluate the possibility of a community septic system for the village. Michael Gray drew attention to the 2015 Village Development Plan and the need to review that </w:t>
      </w:r>
      <w:r w:rsidR="000677CE">
        <w:t xml:space="preserve">plan </w:t>
      </w:r>
      <w:r w:rsidR="00031B19">
        <w:t xml:space="preserve">considering recent developments.  </w:t>
      </w:r>
      <w:r>
        <w:t xml:space="preserve">  </w:t>
      </w:r>
    </w:p>
    <w:p w:rsidR="00DF7181" w:rsidRDefault="00DF7181" w:rsidP="00F724B6"/>
    <w:p w:rsidR="00DF7181" w:rsidRDefault="00DF7181" w:rsidP="00F724B6">
      <w:r>
        <w:rPr>
          <w:b/>
          <w:bCs/>
        </w:rPr>
        <w:t>Town Energy Plan:</w:t>
      </w:r>
      <w:r>
        <w:t xml:space="preserve"> Michael reiterated that Sam Lash, the CVRPC Energy Planner, is</w:t>
      </w:r>
      <w:r w:rsidR="00CA19B7">
        <w:t xml:space="preserve"> revising the Regional Energy Plan.  When that plan is finalized, Woodbury will revise its energy plan to bring it into alignment with the regional plan and to </w:t>
      </w:r>
      <w:r w:rsidR="000677CE">
        <w:t>adjust</w:t>
      </w:r>
      <w:r w:rsidR="00855306">
        <w:t xml:space="preserve"> some targets</w:t>
      </w:r>
      <w:r w:rsidR="00CA19B7">
        <w:t xml:space="preserve"> that have drawn community criticism.</w:t>
      </w:r>
    </w:p>
    <w:p w:rsidR="003E31D2" w:rsidRDefault="003E31D2" w:rsidP="00F724B6"/>
    <w:p w:rsidR="00231B50" w:rsidRDefault="003E31D2" w:rsidP="00F724B6">
      <w:r>
        <w:rPr>
          <w:b/>
          <w:bCs/>
        </w:rPr>
        <w:t>Zoning:</w:t>
      </w:r>
      <w:r>
        <w:t xml:space="preserve"> Revision of the town zoning ordinance, </w:t>
      </w:r>
      <w:r w:rsidR="000677CE">
        <w:t xml:space="preserve">expected to start </w:t>
      </w:r>
      <w:r>
        <w:t>next year, w</w:t>
      </w:r>
      <w:r w:rsidR="00855306">
        <w:t>as</w:t>
      </w:r>
      <w:r>
        <w:t xml:space="preserve"> referenced several times in the meeting as </w:t>
      </w:r>
      <w:r w:rsidR="003B7A0F">
        <w:t>it</w:t>
      </w:r>
      <w:r>
        <w:t xml:space="preserve"> applie</w:t>
      </w:r>
      <w:r w:rsidR="003B7A0F">
        <w:t>s</w:t>
      </w:r>
      <w:r>
        <w:t xml:space="preserve"> to housing</w:t>
      </w:r>
      <w:r w:rsidR="00855306">
        <w:t>, community development,</w:t>
      </w:r>
      <w:r>
        <w:t xml:space="preserve"> and natural disasters such as flooding.  It was noted that FEMA is updating its </w:t>
      </w:r>
      <w:r w:rsidR="003B7A0F">
        <w:t>Flood Plain Zoning Map, which w</w:t>
      </w:r>
      <w:r w:rsidR="00855306">
        <w:t>ill</w:t>
      </w:r>
      <w:r w:rsidR="003B7A0F">
        <w:t xml:space="preserve"> have to be considered.</w:t>
      </w:r>
    </w:p>
    <w:p w:rsidR="00231B50" w:rsidRDefault="00231B50" w:rsidP="00F724B6"/>
    <w:p w:rsidR="003E31D2" w:rsidRDefault="00231B50" w:rsidP="00F724B6">
      <w:r>
        <w:rPr>
          <w:b/>
          <w:bCs/>
        </w:rPr>
        <w:t>Housing:</w:t>
      </w:r>
      <w:r>
        <w:t xml:space="preserve"> The members </w:t>
      </w:r>
      <w:r w:rsidR="00855306">
        <w:t>agreed</w:t>
      </w:r>
      <w:r>
        <w:t xml:space="preserve"> to begin exploring options to support the development of more housing units </w:t>
      </w:r>
      <w:r w:rsidR="00D85223">
        <w:t xml:space="preserve">in town </w:t>
      </w:r>
      <w:r>
        <w:t xml:space="preserve">and to help people currently </w:t>
      </w:r>
      <w:r w:rsidR="00D85223">
        <w:t xml:space="preserve">living </w:t>
      </w:r>
      <w:r>
        <w:t>in sub-standard housing to upgrade their housing</w:t>
      </w:r>
      <w:r w:rsidR="00855306">
        <w:t>.</w:t>
      </w:r>
      <w:r>
        <w:t xml:space="preserve"> </w:t>
      </w:r>
      <w:r w:rsidR="00855306">
        <w:t>It was</w:t>
      </w:r>
      <w:r>
        <w:t xml:space="preserve"> recogniz</w:t>
      </w:r>
      <w:r w:rsidR="00855306">
        <w:t>ed</w:t>
      </w:r>
      <w:r>
        <w:t xml:space="preserve"> that the town has limited resources to accomplish these objectives</w:t>
      </w:r>
      <w:r w:rsidR="00855306">
        <w:t xml:space="preserve"> but with more state emphasis on housing, perhaps </w:t>
      </w:r>
      <w:r w:rsidR="007F49B5">
        <w:t>resources can be found</w:t>
      </w:r>
      <w:r>
        <w:t xml:space="preserve">.  </w:t>
      </w:r>
      <w:r w:rsidR="004973BB">
        <w:t xml:space="preserve">The group agreed to work through the CVRPC to find someone who can help us map out an approach to evaluating the current housing situation in town and identify resources to </w:t>
      </w:r>
      <w:r w:rsidR="00D85223">
        <w:t xml:space="preserve">help us </w:t>
      </w:r>
      <w:r w:rsidR="004973BB">
        <w:t xml:space="preserve">work towards </w:t>
      </w:r>
      <w:r w:rsidR="00D85223">
        <w:t xml:space="preserve">achieving </w:t>
      </w:r>
      <w:r w:rsidR="004973BB">
        <w:t xml:space="preserve">the </w:t>
      </w:r>
      <w:r w:rsidR="00D85223">
        <w:t xml:space="preserve">housing </w:t>
      </w:r>
      <w:r w:rsidR="004973BB">
        <w:t xml:space="preserve">objectives in the town plan.  The September meeting of the WPC will be devoted to </w:t>
      </w:r>
      <w:r w:rsidR="00D85223">
        <w:t>housing, hopefully with a resource person mak</w:t>
      </w:r>
      <w:r w:rsidR="007F49B5">
        <w:t>ing</w:t>
      </w:r>
      <w:r w:rsidR="00D85223">
        <w:t xml:space="preserve"> a presentation.</w:t>
      </w:r>
      <w:r w:rsidR="003E31D2">
        <w:t xml:space="preserve"> </w:t>
      </w:r>
    </w:p>
    <w:p w:rsidR="005874B1" w:rsidRDefault="005874B1" w:rsidP="00F724B6"/>
    <w:p w:rsidR="005874B1" w:rsidRDefault="005874B1" w:rsidP="00F724B6">
      <w:r>
        <w:rPr>
          <w:b/>
          <w:bCs/>
        </w:rPr>
        <w:t>Town Plan Objectives Review:</w:t>
      </w:r>
      <w:r>
        <w:t xml:space="preserve">  The bulk of the time in the meeting was devoted to finishing the review of town plan objectives begun in the </w:t>
      </w:r>
      <w:r w:rsidR="00313670">
        <w:t>April</w:t>
      </w:r>
      <w:r>
        <w:t xml:space="preserve"> meeting.  The goals that were reviewed were: Historic and Cultural Resources; Housing; Local Economy; Community Development; Transportation; Municipal and Regional Facilities and Services; and Telecommunications and Broadband Connectivity.  </w:t>
      </w:r>
      <w:r w:rsidR="009B680A">
        <w:t xml:space="preserve">The discussion of the energy goal was postponed until the regional energy plan is completed.  It was noted that the ongoing work by CV Fiber to install fiber optic cables throughout town will achieve the broadband connectivity goal and contribute to economic and community development.  It was also noted that most of the municipal facilities and </w:t>
      </w:r>
      <w:r w:rsidR="00443FA9">
        <w:t>services objectives</w:t>
      </w:r>
      <w:r w:rsidR="009B680A">
        <w:t xml:space="preserve"> have already been achieved</w:t>
      </w:r>
      <w:r w:rsidR="007F49B5">
        <w:t>,</w:t>
      </w:r>
      <w:r w:rsidR="009B680A">
        <w:t xml:space="preserve"> are ongoing</w:t>
      </w:r>
      <w:r w:rsidR="007F49B5">
        <w:t xml:space="preserve">, or </w:t>
      </w:r>
      <w:r w:rsidR="00313670">
        <w:t xml:space="preserve">are </w:t>
      </w:r>
      <w:r w:rsidR="007F49B5">
        <w:t>beyond the capacity of the town to resolve</w:t>
      </w:r>
      <w:r w:rsidR="009B680A">
        <w:t>.</w:t>
      </w:r>
    </w:p>
    <w:p w:rsidR="00443FA9" w:rsidRDefault="00443FA9" w:rsidP="00F724B6"/>
    <w:p w:rsidR="00443FA9" w:rsidRPr="00443FA9" w:rsidRDefault="00443FA9" w:rsidP="00F724B6">
      <w:pPr>
        <w:rPr>
          <w:b/>
          <w:bCs/>
        </w:rPr>
      </w:pPr>
      <w:r>
        <w:rPr>
          <w:b/>
          <w:bCs/>
        </w:rPr>
        <w:t>The Meeting was adjourned at 7:30 PM</w:t>
      </w:r>
    </w:p>
    <w:p w:rsidR="00443FA9" w:rsidRDefault="00443FA9" w:rsidP="00F724B6"/>
    <w:p w:rsidR="00443FA9" w:rsidRPr="005874B1" w:rsidRDefault="00443FA9" w:rsidP="00F724B6"/>
    <w:sectPr w:rsidR="00443FA9" w:rsidRPr="005874B1" w:rsidSect="00E0269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F724B6"/>
    <w:rsid w:val="00031B19"/>
    <w:rsid w:val="000677CE"/>
    <w:rsid w:val="000F1CC1"/>
    <w:rsid w:val="00176778"/>
    <w:rsid w:val="00231B50"/>
    <w:rsid w:val="00313670"/>
    <w:rsid w:val="003B7A0F"/>
    <w:rsid w:val="003E31D2"/>
    <w:rsid w:val="00443FA9"/>
    <w:rsid w:val="004973BB"/>
    <w:rsid w:val="00575A7F"/>
    <w:rsid w:val="005874B1"/>
    <w:rsid w:val="005A1D76"/>
    <w:rsid w:val="007F07EF"/>
    <w:rsid w:val="007F49B5"/>
    <w:rsid w:val="00855306"/>
    <w:rsid w:val="009B680A"/>
    <w:rsid w:val="00A755B0"/>
    <w:rsid w:val="00AD25A6"/>
    <w:rsid w:val="00CA19B7"/>
    <w:rsid w:val="00D85223"/>
    <w:rsid w:val="00DF7181"/>
    <w:rsid w:val="00E0269D"/>
    <w:rsid w:val="00F724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6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jschweithelm@gmail.com</dc:creator>
  <cp:lastModifiedBy>MikEllie</cp:lastModifiedBy>
  <cp:revision>4</cp:revision>
  <dcterms:created xsi:type="dcterms:W3CDTF">2024-05-23T09:02:00Z</dcterms:created>
  <dcterms:modified xsi:type="dcterms:W3CDTF">2024-05-23T09:03:00Z</dcterms:modified>
</cp:coreProperties>
</file>